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Allegato n. A1)  </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Modulo di domanda</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Spett.le</w:t>
      </w:r>
    </w:p>
    <w:p w:rsidR="00EA759D" w:rsidRDefault="00EA759D" w:rsidP="00EA759D">
      <w:pPr>
        <w:pStyle w:val="Nessunaspaziatura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Unione Lombarda Soresinese </w:t>
      </w:r>
    </w:p>
    <w:p w:rsidR="00EA759D" w:rsidRDefault="00EA759D" w:rsidP="00EA759D">
      <w:pPr>
        <w:pStyle w:val="Nessunaspaziatura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26010 AZZANELLO (CR)</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 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 Fisc. _________________________ chiede di essere ammesso/a a partecipare al concorso pubblico, per esami, per la copertura di n. 1 posto di Agente di Polizia Locale cat.C/1 full-time a tempo indeterminato presso l’Unione Lombarda Soresinese.</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tal fine, sotto la propria responsabilità ai sensi del D.P.R. 445/2000 e consapevole delle sanzioni penali ex art. 76 nonché delle conseguenze di cui all’art. 75 del medesimo D.P.R., in caso di false dichiarazioni</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di essere nato/a a _______________________________________ (___) il 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di essere residente in _________________________________________ (C.A.P.) _____________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 ________; Via ____________________________________________________ n. 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telefono _________/______________________ cell. 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 PEC 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Precisa anche l'esatto recapito, se diverso dalla residenza, al quale devono essere inviate le comunicazioni relative alla presente selezione:</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di essere: □ in possesso della cittadinanza italiana </w:t>
      </w:r>
      <w:r>
        <w:rPr>
          <w:rFonts w:ascii="Times New Roman" w:eastAsia="Times New Roman" w:hAnsi="Times New Roman" w:cs="Times New Roman"/>
          <w:i/>
          <w:iCs/>
          <w:color w:val="000000"/>
          <w:sz w:val="24"/>
          <w:szCs w:val="24"/>
        </w:rPr>
        <w:t xml:space="preserve">oppure □ </w:t>
      </w:r>
      <w:r>
        <w:rPr>
          <w:rFonts w:ascii="Times New Roman" w:eastAsia="Times New Roman" w:hAnsi="Times New Roman" w:cs="Times New Roman"/>
          <w:color w:val="000000"/>
          <w:sz w:val="24"/>
          <w:szCs w:val="24"/>
        </w:rPr>
        <w:t>di essere cittadino/a ai sensi dell’art. 38 del D.Lgs. 165/2001 dello Stato:____________________________________________________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i cittadini degli Stati membri dell’Unione Europea e dei soggetti di cui all’art. 38 D. Lgs.</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165/2001:</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di godere dei diritti civili e politici negli stati di appartenenza o di provenienza;</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essere in possesso, fatta eccezione per la titolarità della cittadinanza italiana, di tutti gli altri requisiti previsti per i cittadini della Repubblica;</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di avere adeguata conoscenza della lingua italiana (che sarà accertata durante il concorso);</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godere dei diritti civili e politici: di essere iscritto/a nelle liste elettorali del Comune di _______________________________________________________________________________;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non aver riportato condanne penali che impediscano, secondo le norme vigenti, la costituzione del rapporto di impiego con la Pubblica Amministrazione;</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non essere stato/a licenziato, destituito/a, decaduto/a o dispensato/a dall'impiego presso una Pubblica Amministrazione per motivi disciplinari, a seguito di condanna penale, per incapacità, persistente insufficiente rendimento, ovvero per aver conseguito l'impiego stesso attraverso </w:t>
      </w:r>
      <w:r>
        <w:rPr>
          <w:rFonts w:ascii="Times New Roman" w:eastAsia="Times New Roman" w:hAnsi="Times New Roman" w:cs="Times New Roman"/>
          <w:color w:val="000000"/>
          <w:sz w:val="24"/>
          <w:szCs w:val="24"/>
        </w:rPr>
        <w:lastRenderedPageBreak/>
        <w:t>dichiarazioni mendaci o la produzione di documenti falsi o viziati da invalidità non sanabile, ovvero per altre cause previste da norme di legge o contrattuali;</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di avere prestato servizio presso le seguenti altre Pubbliche Amministrazioni: __________________________________________________, in caso di risoluzione del rapporto devono essere indicate le cause della stessa.</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per i candidati di sesso maschile nati prima del 31/12/1985</w:t>
      </w:r>
      <w:r>
        <w:rPr>
          <w:rFonts w:ascii="Times New Roman" w:eastAsia="Times New Roman" w:hAnsi="Times New Roman" w:cs="Times New Roman"/>
          <w:color w:val="000000"/>
          <w:sz w:val="24"/>
          <w:szCs w:val="24"/>
        </w:rPr>
        <w:t>) di essere, nei confronti del servizio militare di leva, in posizione regolare:_________________________________________________;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di essere in possesso del seguente titolo di studio:</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conseguito presso ______________________________________________________ con sede in ____________________________________________ in data __________ con votazione ________________________________________ dichiarato equiparato o equipollente ai sensi ________________________________________________________________________________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avere idoneità psico-fisica all'espletamento delle mansioni proprie del profilo ed in particolare:</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acutezza visiva di 10/10 bilaterale: è ammessa correzione con lenti;</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senso cromatico e luminoso nella norma;</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udito capace a percepire, da ciascun orecchio, conversazioni a distanza di almeno 8 metri;</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non trovarsi in condizioni di disabilità in quanto trattasi di servizi non amministrativi, ai sensi dell'art. 3 comma 4 L. 68/99;</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non possedere imperfezioni o patologie che siano di impedimento allo svolgimento di tutte le mansioni connesse al profilo professionale (compreso il servizio esterno);</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essere consapevole che l’Amministrazione sottoporrà a visita medica preventiva il vincitore del concorso, ai sensi delle norme vigenti, al fine di accertare il possesso di tutti i suddetti requisiti, condizione essenziale per l'assunzione;</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essere in possesso della patente di categoria A e di categoria B;</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essere in possesso dei requisiti necessari per poter rivestire la qualità di agente di pubblica sicurezza di cui all'art. 5, legge 7 marzo 1986, n. 65:</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godimento dei diritti civili e politici;</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non aver subito condanna a pena detentiva per delitto non colposo o non essere stato sottoposto a misura di prevenzione;</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non essere stato espulso dalle Forze armate o dai Corpi militarmente organizzati o destituito</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dai pubblici uffici;</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non avere impedimenti psico-fisici all’uso delle armi ed essere disponibile all’eventuale porto dell’arma ed all’uso degli strumenti di difesa personale in uso presso l’Unione Lombarda Soresinese o altri che verranno adottati);</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non essere obiettore di coscienza oppure essere stato ammesso al servizio civile come obiettore ed essere stato collocato in congedo da almeno 5 anni ed avere rinunciato definitivamente allo status di obiettore di coscienza avendo presentando apposita dichiarazione irrevocabile presso l'Ufficio nazionale per il servizio civile ai sensi dell'art. 636, comma 3, del D. Lgs. 66/2010;</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16)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conoscere l’uso di apparecchiature ed applicazioni informatiche piu diffuse - word,</w:t>
      </w: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excel, posta elettronica;</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conoscere la seguente lingua straniera:___________________________________________</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di aver titolo alla preferenza nell'assunzione, di cui all’Allegato n.1 del Bando nella categoria indicata alla lettera _______________________________________________________________ ;</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accettare tutte le norme, le modalità di partecipazione e comunicazione contenute nel presente Bando;</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di autorizzare fin d’ora l’Amministrazione procedente alla raccolta e utilizzo dei dati personali ai sensi del D. Lgs. 196/03, vista l’informativa di cui all’art. 9 del Bando.</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jc w:val="both"/>
        <w:rPr>
          <w:rFonts w:ascii="Arial" w:hAnsi="Arial" w:cs="Arial"/>
        </w:rPr>
      </w:pPr>
      <w:r>
        <w:rPr>
          <w:rFonts w:ascii="Arial" w:hAnsi="Arial" w:cs="Arial"/>
        </w:rPr>
        <w:t xml:space="preserve">______________________, lì _______________                                              </w:t>
      </w:r>
    </w:p>
    <w:p w:rsidR="00EA759D" w:rsidRDefault="00EA759D" w:rsidP="00EA759D">
      <w:pPr>
        <w:jc w:val="both"/>
        <w:rPr>
          <w:rFonts w:ascii="Arial" w:hAnsi="Arial" w:cs="Arial"/>
        </w:rPr>
      </w:pPr>
    </w:p>
    <w:p w:rsidR="00EA759D" w:rsidRDefault="00EA759D" w:rsidP="00EA759D">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________________________________</w:t>
      </w:r>
    </w:p>
    <w:p w:rsidR="00EA759D" w:rsidRDefault="00EA759D" w:rsidP="00EA759D">
      <w:pPr>
        <w:ind w:left="5664" w:firstLine="708"/>
      </w:pPr>
      <w:r>
        <w:t xml:space="preserve">             (Firma)</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pStyle w:val="Nessunaspaziatura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Allega alla presente:</w:t>
      </w:r>
    </w:p>
    <w:p w:rsidR="00EA759D" w:rsidRDefault="00EA759D" w:rsidP="00EA759D">
      <w:pPr>
        <w:pStyle w:val="Nessunaspaziatura1"/>
        <w:numPr>
          <w:ilvl w:val="0"/>
          <w:numId w:val="1"/>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copia fotostatica documento di identità in corso di validità (fronte/retro), ovvero, se scaduto, contenente la dichiarazione prevista all’art. 45, comma 3, del D.P.R. 445/2000.</w:t>
      </w:r>
    </w:p>
    <w:p w:rsidR="00EA759D" w:rsidRDefault="00EA759D" w:rsidP="00EA759D">
      <w:pPr>
        <w:pStyle w:val="Nessunaspaziatura1"/>
        <w:numPr>
          <w:ilvl w:val="0"/>
          <w:numId w:val="1"/>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curriculum vitae</w:t>
      </w:r>
    </w:p>
    <w:p w:rsidR="00EA759D" w:rsidRDefault="00EA759D" w:rsidP="00EA759D">
      <w:pPr>
        <w:pStyle w:val="Nessunaspaziatura1"/>
        <w:rPr>
          <w:rFonts w:ascii="Times New Roman" w:eastAsia="Times New Roman" w:hAnsi="Times New Roman" w:cs="Times New Roman"/>
          <w:color w:val="000000"/>
          <w:sz w:val="24"/>
          <w:szCs w:val="24"/>
        </w:rPr>
      </w:pPr>
    </w:p>
    <w:p w:rsidR="00EA759D" w:rsidRDefault="00EA759D" w:rsidP="00EA759D">
      <w:pPr>
        <w:jc w:val="both"/>
        <w:rPr>
          <w:rFonts w:eastAsia="Calibri"/>
          <w:lang w:eastAsia="en-US"/>
        </w:rPr>
      </w:pPr>
    </w:p>
    <w:p w:rsidR="00EA759D" w:rsidRDefault="00EA759D" w:rsidP="00EA759D">
      <w:pPr>
        <w:jc w:val="both"/>
        <w:rPr>
          <w:rFonts w:eastAsia="Calibri"/>
          <w:lang w:eastAsia="en-US"/>
        </w:rPr>
      </w:pPr>
    </w:p>
    <w:p w:rsidR="00EA759D" w:rsidRDefault="00EA759D" w:rsidP="00EA759D">
      <w:pPr>
        <w:spacing w:after="160" w:line="252" w:lineRule="auto"/>
        <w:jc w:val="both"/>
        <w:rPr>
          <w:rFonts w:ascii="Arial" w:eastAsia="Calibri" w:hAnsi="Arial" w:cs="Arial"/>
          <w:lang w:eastAsia="en-US"/>
        </w:rPr>
      </w:pPr>
    </w:p>
    <w:p w:rsidR="00EA759D" w:rsidRDefault="00EA759D" w:rsidP="00EA759D"/>
    <w:p w:rsidR="00EA759D" w:rsidRDefault="00EA759D">
      <w:bookmarkStart w:id="0" w:name="_GoBack"/>
      <w:bookmarkEnd w:id="0"/>
    </w:p>
    <w:sectPr w:rsidR="00EA75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9D"/>
    <w:rsid w:val="00EA75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777C5-DC16-4F03-9A08-C443D136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759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essunaspaziatura1">
    <w:name w:val="Nessuna spaziatura1"/>
    <w:rsid w:val="00EA759D"/>
    <w:pPr>
      <w:suppressAutoHyphens/>
      <w:spacing w:after="0" w:line="240" w:lineRule="auto"/>
      <w:jc w:val="both"/>
    </w:pPr>
    <w:rPr>
      <w:rFonts w:ascii="Calibri" w:eastAsia="SimSun" w:hAnsi="Calibri" w:cs="F"/>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22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2019-08-09T07:43:00Z</dcterms:created>
  <dcterms:modified xsi:type="dcterms:W3CDTF">2019-08-09T07:43:00Z</dcterms:modified>
</cp:coreProperties>
</file>