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76BB" w:rsidRDefault="00BC76BB" w:rsidP="00BC76BB">
      <w:pPr>
        <w:spacing w:line="480" w:lineRule="auto"/>
        <w:ind w:right="576"/>
        <w:jc w:val="both"/>
        <w:rPr>
          <w:rFonts w:ascii="Tahoma" w:hAnsi="Tahoma"/>
          <w:b/>
          <w:color w:val="000000"/>
          <w:spacing w:val="-6"/>
          <w:sz w:val="23"/>
        </w:rPr>
      </w:pPr>
      <w:r>
        <w:rPr>
          <w:rFonts w:ascii="Tahoma" w:hAnsi="Tahoma"/>
          <w:b/>
          <w:color w:val="000000"/>
          <w:spacing w:val="-6"/>
          <w:sz w:val="23"/>
        </w:rPr>
        <w:t>Domanda di ammissione alla selezione</w:t>
      </w:r>
    </w:p>
    <w:p w:rsidR="00BC76BB" w:rsidRDefault="00BC76BB" w:rsidP="00BC76BB">
      <w:pPr>
        <w:spacing w:line="480" w:lineRule="auto"/>
        <w:ind w:left="5256" w:right="576"/>
        <w:rPr>
          <w:rFonts w:ascii="Tahoma" w:hAnsi="Tahoma"/>
          <w:b/>
          <w:color w:val="000000"/>
          <w:spacing w:val="-6"/>
          <w:sz w:val="23"/>
        </w:rPr>
      </w:pPr>
    </w:p>
    <w:p w:rsidR="00BC76BB" w:rsidRDefault="00BC76BB" w:rsidP="00BC76BB">
      <w:pPr>
        <w:spacing w:line="480" w:lineRule="auto"/>
        <w:ind w:left="5256" w:right="576"/>
        <w:rPr>
          <w:rFonts w:ascii="Tahoma" w:hAnsi="Tahoma"/>
          <w:b/>
          <w:color w:val="000000"/>
          <w:spacing w:val="-6"/>
          <w:sz w:val="23"/>
        </w:rPr>
      </w:pPr>
      <w:r>
        <w:rPr>
          <w:rFonts w:ascii="Tahoma" w:hAnsi="Tahoma"/>
          <w:b/>
          <w:color w:val="000000"/>
          <w:spacing w:val="-6"/>
          <w:sz w:val="23"/>
        </w:rPr>
        <w:t xml:space="preserve">All'Unione Lombarda Soresinese </w:t>
      </w:r>
      <w:r>
        <w:rPr>
          <w:rFonts w:ascii="Tahoma" w:hAnsi="Tahoma"/>
          <w:b/>
          <w:color w:val="000000"/>
          <w:sz w:val="23"/>
        </w:rPr>
        <w:t>Via Valcarenghi n. 5</w:t>
      </w:r>
    </w:p>
    <w:p w:rsidR="00BC76BB" w:rsidRDefault="00BC76BB" w:rsidP="00BC76BB">
      <w:pPr>
        <w:spacing w:before="144"/>
        <w:ind w:left="5256"/>
        <w:rPr>
          <w:rFonts w:ascii="Tahoma" w:hAnsi="Tahoma"/>
          <w:b/>
          <w:color w:val="000000"/>
          <w:spacing w:val="-2"/>
          <w:sz w:val="23"/>
        </w:rPr>
      </w:pPr>
      <w:r>
        <w:rPr>
          <w:rFonts w:ascii="Tahoma" w:hAnsi="Tahoma"/>
          <w:b/>
          <w:color w:val="000000"/>
          <w:spacing w:val="-2"/>
          <w:sz w:val="23"/>
        </w:rPr>
        <w:t>26010 Azzanello (CR)</w:t>
      </w:r>
    </w:p>
    <w:p w:rsidR="00BC76BB" w:rsidRDefault="00BC76BB" w:rsidP="00BC76BB">
      <w:pPr>
        <w:tabs>
          <w:tab w:val="left" w:pos="922"/>
          <w:tab w:val="left" w:leader="underscore" w:pos="5479"/>
          <w:tab w:val="left" w:leader="underscore" w:pos="8042"/>
          <w:tab w:val="right" w:leader="underscore" w:pos="9382"/>
        </w:tabs>
        <w:spacing w:before="756"/>
        <w:jc w:val="both"/>
        <w:rPr>
          <w:rFonts w:ascii="Tahoma" w:hAnsi="Tahoma"/>
          <w:color w:val="000000"/>
          <w:sz w:val="21"/>
        </w:rPr>
      </w:pPr>
      <w:r>
        <w:rPr>
          <w:rFonts w:ascii="Tahoma" w:hAnsi="Tahoma"/>
          <w:color w:val="000000"/>
          <w:sz w:val="21"/>
        </w:rPr>
        <w:t>II/La</w:t>
      </w:r>
      <w:r>
        <w:rPr>
          <w:rFonts w:ascii="Tahoma" w:hAnsi="Tahoma"/>
          <w:color w:val="000000"/>
          <w:sz w:val="21"/>
        </w:rPr>
        <w:tab/>
      </w:r>
      <w:r>
        <w:rPr>
          <w:rFonts w:ascii="Tahoma" w:hAnsi="Tahoma"/>
          <w:color w:val="000000"/>
          <w:spacing w:val="8"/>
          <w:sz w:val="21"/>
        </w:rPr>
        <w:t>sottoscritto/a</w:t>
      </w:r>
      <w:r>
        <w:rPr>
          <w:rFonts w:ascii="Tahoma" w:hAnsi="Tahoma"/>
          <w:color w:val="000000"/>
          <w:spacing w:val="8"/>
          <w:sz w:val="21"/>
        </w:rPr>
        <w:tab/>
      </w:r>
      <w:r>
        <w:rPr>
          <w:rFonts w:ascii="Tahoma" w:hAnsi="Tahoma"/>
          <w:color w:val="000000"/>
          <w:sz w:val="21"/>
        </w:rPr>
        <w:t>nato/a a</w:t>
      </w:r>
      <w:r>
        <w:rPr>
          <w:rFonts w:ascii="Tahoma" w:hAnsi="Tahoma"/>
          <w:color w:val="000000"/>
          <w:sz w:val="21"/>
        </w:rPr>
        <w:tab/>
        <w:t xml:space="preserve"> il</w:t>
      </w:r>
      <w:r>
        <w:rPr>
          <w:rFonts w:ascii="Tahoma" w:hAnsi="Tahoma"/>
          <w:color w:val="000000"/>
          <w:sz w:val="21"/>
        </w:rPr>
        <w:tab/>
      </w:r>
    </w:p>
    <w:p w:rsidR="00BC76BB" w:rsidRDefault="00BC76BB" w:rsidP="00BC76BB">
      <w:pPr>
        <w:tabs>
          <w:tab w:val="right" w:leader="underscore" w:pos="4507"/>
          <w:tab w:val="left" w:leader="underscore" w:pos="5479"/>
          <w:tab w:val="right" w:leader="underscore" w:pos="9403"/>
        </w:tabs>
        <w:spacing w:before="72"/>
        <w:jc w:val="both"/>
        <w:rPr>
          <w:rFonts w:ascii="Tahoma" w:hAnsi="Tahoma"/>
          <w:color w:val="000000"/>
          <w:spacing w:val="10"/>
          <w:sz w:val="21"/>
        </w:rPr>
      </w:pPr>
      <w:r>
        <w:rPr>
          <w:rFonts w:ascii="Tahoma" w:hAnsi="Tahoma"/>
          <w:color w:val="000000"/>
          <w:spacing w:val="10"/>
          <w:sz w:val="21"/>
        </w:rPr>
        <w:t>residente in</w:t>
      </w:r>
      <w:r>
        <w:rPr>
          <w:rFonts w:ascii="Tahoma" w:hAnsi="Tahoma"/>
          <w:color w:val="000000"/>
          <w:spacing w:val="10"/>
          <w:sz w:val="21"/>
        </w:rPr>
        <w:tab/>
      </w:r>
      <w:r>
        <w:rPr>
          <w:rFonts w:ascii="Tahoma" w:hAnsi="Tahoma"/>
          <w:color w:val="000000"/>
          <w:sz w:val="21"/>
        </w:rPr>
        <w:t xml:space="preserve"> Provincia</w:t>
      </w:r>
      <w:r>
        <w:rPr>
          <w:rFonts w:ascii="Tahoma" w:hAnsi="Tahoma"/>
          <w:color w:val="000000"/>
          <w:sz w:val="21"/>
        </w:rPr>
        <w:tab/>
        <w:t xml:space="preserve"> via</w:t>
      </w:r>
      <w:r>
        <w:rPr>
          <w:rFonts w:ascii="Tahoma" w:hAnsi="Tahoma"/>
          <w:color w:val="000000"/>
          <w:sz w:val="21"/>
        </w:rPr>
        <w:tab/>
      </w:r>
    </w:p>
    <w:p w:rsidR="00BC76BB" w:rsidRDefault="00BC76BB" w:rsidP="00BC76BB">
      <w:pPr>
        <w:tabs>
          <w:tab w:val="right" w:leader="underscore" w:pos="2138"/>
          <w:tab w:val="right" w:leader="underscore" w:pos="4507"/>
          <w:tab w:val="right" w:leader="underscore" w:pos="7013"/>
        </w:tabs>
        <w:spacing w:before="72"/>
        <w:jc w:val="both"/>
        <w:rPr>
          <w:rFonts w:ascii="Tahoma" w:hAnsi="Tahoma"/>
          <w:color w:val="000000"/>
          <w:sz w:val="21"/>
        </w:rPr>
      </w:pPr>
      <w:r>
        <w:rPr>
          <w:rFonts w:ascii="Tahoma" w:hAnsi="Tahoma"/>
          <w:color w:val="000000"/>
          <w:sz w:val="21"/>
        </w:rPr>
        <w:t>n</w:t>
      </w:r>
      <w:r>
        <w:rPr>
          <w:rFonts w:ascii="Tahoma" w:hAnsi="Tahoma"/>
          <w:color w:val="000000"/>
          <w:sz w:val="21"/>
        </w:rPr>
        <w:tab/>
        <w:t xml:space="preserve"> tel.</w:t>
      </w:r>
      <w:r>
        <w:rPr>
          <w:rFonts w:ascii="Tahoma" w:hAnsi="Tahoma"/>
          <w:color w:val="000000"/>
          <w:sz w:val="21"/>
        </w:rPr>
        <w:tab/>
        <w:t>cell.</w:t>
      </w:r>
      <w:r>
        <w:rPr>
          <w:rFonts w:ascii="Tahoma" w:hAnsi="Tahoma"/>
          <w:color w:val="000000"/>
          <w:sz w:val="21"/>
        </w:rPr>
        <w:tab/>
      </w:r>
    </w:p>
    <w:p w:rsidR="00BC76BB" w:rsidRDefault="00BC76BB" w:rsidP="00BC76BB">
      <w:pPr>
        <w:spacing w:before="684" w:line="192" w:lineRule="auto"/>
        <w:jc w:val="center"/>
        <w:rPr>
          <w:rFonts w:ascii="Tahoma" w:hAnsi="Tahoma"/>
          <w:color w:val="000000"/>
          <w:w w:val="105"/>
          <w:sz w:val="23"/>
          <w:u w:val="single"/>
        </w:rPr>
      </w:pPr>
      <w:r>
        <w:rPr>
          <w:rFonts w:ascii="Tahoma" w:hAnsi="Tahoma"/>
          <w:color w:val="000000"/>
          <w:w w:val="105"/>
          <w:sz w:val="23"/>
          <w:u w:val="single"/>
        </w:rPr>
        <w:t xml:space="preserve">CHIEDE </w:t>
      </w:r>
    </w:p>
    <w:p w:rsidR="00BC76BB" w:rsidRDefault="00BC76BB" w:rsidP="00BC76BB">
      <w:pPr>
        <w:spacing w:before="360" w:line="480" w:lineRule="auto"/>
        <w:ind w:left="72" w:right="288" w:hanging="72"/>
        <w:rPr>
          <w:rFonts w:ascii="Tahoma" w:hAnsi="Tahoma"/>
          <w:color w:val="000000"/>
          <w:spacing w:val="5"/>
          <w:sz w:val="21"/>
        </w:rPr>
      </w:pPr>
      <w:r>
        <w:rPr>
          <w:rFonts w:ascii="Tahoma" w:hAnsi="Tahoma"/>
          <w:color w:val="000000"/>
          <w:spacing w:val="5"/>
          <w:sz w:val="21"/>
        </w:rPr>
        <w:t>di partecipare all'avviso pubblico di mobilita volontaria per la copertura del seguente posto:</w:t>
      </w:r>
    </w:p>
    <w:p w:rsidR="00BC76BB" w:rsidRDefault="00BC76BB" w:rsidP="00BC76BB">
      <w:pPr>
        <w:spacing w:before="360" w:line="480" w:lineRule="auto"/>
        <w:ind w:left="72" w:right="288" w:hanging="72"/>
        <w:rPr>
          <w:rFonts w:ascii="Tahoma" w:hAnsi="Tahoma"/>
          <w:color w:val="000000"/>
          <w:spacing w:val="5"/>
          <w:sz w:val="21"/>
        </w:rPr>
      </w:pPr>
      <w:r>
        <w:rPr>
          <w:rFonts w:ascii="Tahoma" w:hAnsi="Tahoma"/>
          <w:b/>
          <w:color w:val="000000"/>
          <w:spacing w:val="5"/>
          <w:sz w:val="21"/>
          <w:u w:val="single"/>
        </w:rPr>
        <w:t>Un posto di Istruttore Direttivo Area Amministrativa- Sociale</w:t>
      </w:r>
    </w:p>
    <w:p w:rsidR="00BC76BB" w:rsidRDefault="00BC76BB" w:rsidP="00BC76BB">
      <w:pPr>
        <w:spacing w:before="216" w:line="288" w:lineRule="auto"/>
        <w:ind w:left="72"/>
        <w:rPr>
          <w:rFonts w:ascii="Tahoma" w:hAnsi="Tahoma"/>
          <w:i/>
          <w:color w:val="000000"/>
          <w:spacing w:val="5"/>
        </w:rPr>
      </w:pPr>
      <w:r>
        <w:rPr>
          <w:rFonts w:ascii="Tahoma" w:hAnsi="Tahoma"/>
          <w:i/>
          <w:color w:val="000000"/>
          <w:spacing w:val="5"/>
        </w:rPr>
        <w:t xml:space="preserve">A </w:t>
      </w:r>
      <w:r>
        <w:rPr>
          <w:rFonts w:ascii="Tahoma" w:hAnsi="Tahoma"/>
          <w:color w:val="000000"/>
          <w:spacing w:val="5"/>
          <w:sz w:val="21"/>
        </w:rPr>
        <w:t xml:space="preserve">tal fine, ai sensi dell'art. 46 del D.P.R. 28.12.2000 n.445, consapevole delle sanzioni penali </w:t>
      </w:r>
      <w:r>
        <w:rPr>
          <w:rFonts w:ascii="Tahoma" w:hAnsi="Tahoma"/>
          <w:color w:val="000000"/>
          <w:spacing w:val="8"/>
          <w:sz w:val="21"/>
        </w:rPr>
        <w:t>previste dalla suddetta legge, sotto la propria responsabilità</w:t>
      </w:r>
    </w:p>
    <w:p w:rsidR="00BC76BB" w:rsidRDefault="00BC76BB" w:rsidP="00BC76BB">
      <w:pPr>
        <w:spacing w:before="540" w:line="206" w:lineRule="auto"/>
        <w:ind w:left="3888"/>
        <w:rPr>
          <w:rFonts w:ascii="Tahoma" w:hAnsi="Tahoma"/>
          <w:b/>
          <w:color w:val="000000"/>
          <w:sz w:val="21"/>
          <w:u w:val="single"/>
        </w:rPr>
      </w:pPr>
      <w:r>
        <w:rPr>
          <w:rFonts w:ascii="Tahoma" w:hAnsi="Tahoma"/>
          <w:b/>
          <w:color w:val="000000"/>
          <w:sz w:val="21"/>
          <w:u w:val="single"/>
        </w:rPr>
        <w:t>DICHIARA</w:t>
      </w:r>
    </w:p>
    <w:p w:rsidR="00BC76BB" w:rsidRDefault="00BC76BB" w:rsidP="00BC76BB">
      <w:pPr>
        <w:rPr>
          <w:rFonts w:ascii="Tahoma" w:hAnsi="Tahoma"/>
          <w:color w:val="000000"/>
          <w:spacing w:val="15"/>
          <w:sz w:val="21"/>
        </w:rPr>
      </w:pPr>
    </w:p>
    <w:p w:rsidR="00BC76BB" w:rsidRDefault="00BC76BB" w:rsidP="00BC76BB">
      <w:pPr>
        <w:pStyle w:val="Paragrafoelenco"/>
        <w:numPr>
          <w:ilvl w:val="0"/>
          <w:numId w:val="1"/>
        </w:numPr>
        <w:ind w:left="426" w:hanging="426"/>
        <w:contextualSpacing/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di essere dipendente a tempo indeterminato presso l’Ente ______________________ dal ____________________;</w:t>
      </w:r>
    </w:p>
    <w:p w:rsidR="00BC76BB" w:rsidRDefault="00BC76BB" w:rsidP="00BC76BB">
      <w:pPr>
        <w:ind w:left="426" w:hanging="426"/>
        <w:jc w:val="both"/>
        <w:rPr>
          <w:rFonts w:ascii="Tahoma" w:hAnsi="Tahoma"/>
          <w:color w:val="000000"/>
          <w:spacing w:val="15"/>
          <w:sz w:val="21"/>
        </w:rPr>
      </w:pPr>
    </w:p>
    <w:p w:rsidR="00BC76BB" w:rsidRDefault="00BC76BB" w:rsidP="00BC76BB">
      <w:pPr>
        <w:pStyle w:val="Paragrafoelenco"/>
        <w:numPr>
          <w:ilvl w:val="0"/>
          <w:numId w:val="1"/>
        </w:numPr>
        <w:ind w:left="426" w:hanging="426"/>
        <w:contextualSpacing/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di essere inquadrato dal ________________ con il profilo di ___________________ categoria giuridica ____________ posizione economica _____________________ e di aver superato il periodo di prova;</w:t>
      </w:r>
    </w:p>
    <w:p w:rsidR="00BC76BB" w:rsidRDefault="00BC76BB" w:rsidP="00BC76BB">
      <w:pPr>
        <w:ind w:left="426" w:hanging="426"/>
        <w:jc w:val="both"/>
        <w:rPr>
          <w:rFonts w:ascii="Tahoma" w:hAnsi="Tahoma"/>
          <w:color w:val="000000"/>
          <w:spacing w:val="15"/>
          <w:sz w:val="21"/>
        </w:rPr>
      </w:pPr>
    </w:p>
    <w:p w:rsidR="00BC76BB" w:rsidRDefault="00BC76BB" w:rsidP="00BC76BB">
      <w:pPr>
        <w:pStyle w:val="Paragrafoelenco"/>
        <w:numPr>
          <w:ilvl w:val="0"/>
          <w:numId w:val="1"/>
        </w:numPr>
        <w:ind w:left="426" w:hanging="426"/>
        <w:contextualSpacing/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di essere in possesso del seguente titolo di studio: ______________________________ ____________________________________ conseguito in data ________________ presso ________________________________</w:t>
      </w:r>
    </w:p>
    <w:p w:rsidR="00BC76BB" w:rsidRDefault="00BC76BB" w:rsidP="00BC76BB">
      <w:pPr>
        <w:ind w:left="426" w:hanging="426"/>
        <w:jc w:val="both"/>
        <w:rPr>
          <w:rFonts w:ascii="Tahoma" w:hAnsi="Tahoma"/>
          <w:color w:val="000000"/>
          <w:spacing w:val="15"/>
          <w:sz w:val="21"/>
        </w:rPr>
      </w:pPr>
    </w:p>
    <w:p w:rsidR="00BC76BB" w:rsidRDefault="00BC76BB" w:rsidP="00BC76BB">
      <w:pPr>
        <w:pStyle w:val="Paragrafoelenco"/>
        <w:numPr>
          <w:ilvl w:val="0"/>
          <w:numId w:val="1"/>
        </w:numPr>
        <w:ind w:left="426" w:hanging="426"/>
        <w:contextualSpacing/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di essere in possesso del nulla osta alla mobilità datato ___________________, rilasciato dall’Amministrazione di appartenenza;</w:t>
      </w:r>
    </w:p>
    <w:p w:rsidR="00BC76BB" w:rsidRDefault="00BC76BB" w:rsidP="00BC76BB">
      <w:pPr>
        <w:ind w:left="426" w:hanging="426"/>
        <w:jc w:val="both"/>
        <w:rPr>
          <w:rFonts w:ascii="Tahoma" w:hAnsi="Tahoma"/>
          <w:color w:val="000000"/>
          <w:spacing w:val="15"/>
          <w:sz w:val="21"/>
        </w:rPr>
      </w:pPr>
    </w:p>
    <w:p w:rsidR="00BC76BB" w:rsidRDefault="00BC76BB" w:rsidP="00BC76BB">
      <w:pPr>
        <w:pStyle w:val="Paragrafoelenco"/>
        <w:numPr>
          <w:ilvl w:val="0"/>
          <w:numId w:val="1"/>
        </w:numPr>
        <w:ind w:left="426" w:hanging="426"/>
        <w:contextualSpacing/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di non aver riportato, nei due anni precedenti la scadenza del presente avviso, sanzioni disciplinari, né avere procedimenti disciplinari per fatti che prevedano l’applicazione di sanzioni disciplinari superiori a quella del rimprovero scritto;</w:t>
      </w:r>
    </w:p>
    <w:p w:rsidR="00BC76BB" w:rsidRDefault="00BC76BB" w:rsidP="00BC76BB">
      <w:pPr>
        <w:ind w:left="426" w:hanging="426"/>
        <w:jc w:val="both"/>
        <w:rPr>
          <w:rFonts w:ascii="Tahoma" w:hAnsi="Tahoma"/>
          <w:color w:val="000000"/>
          <w:spacing w:val="15"/>
          <w:sz w:val="21"/>
        </w:rPr>
      </w:pPr>
    </w:p>
    <w:p w:rsidR="00BC76BB" w:rsidRDefault="00BC76BB" w:rsidP="00BC76BB">
      <w:pPr>
        <w:pStyle w:val="Paragrafoelenco"/>
        <w:numPr>
          <w:ilvl w:val="0"/>
          <w:numId w:val="1"/>
        </w:numPr>
        <w:ind w:left="426" w:hanging="426"/>
        <w:contextualSpacing/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di non avere condanne penali e procedimenti penali in corso che possano impedire il mantenimento del rapporto di impiego con la Pubblica Amministrazione;</w:t>
      </w:r>
    </w:p>
    <w:p w:rsidR="00BC76BB" w:rsidRDefault="00BC76BB" w:rsidP="00BC76BB">
      <w:pPr>
        <w:jc w:val="both"/>
        <w:rPr>
          <w:rFonts w:ascii="Tahoma" w:hAnsi="Tahoma"/>
          <w:color w:val="000000"/>
          <w:spacing w:val="15"/>
          <w:sz w:val="21"/>
        </w:rPr>
      </w:pPr>
    </w:p>
    <w:p w:rsidR="00BC76BB" w:rsidRDefault="00BC76BB" w:rsidP="00BC76BB">
      <w:pPr>
        <w:pStyle w:val="Paragrafoelenco"/>
        <w:numPr>
          <w:ilvl w:val="0"/>
          <w:numId w:val="1"/>
        </w:numPr>
        <w:ind w:left="426" w:hanging="426"/>
        <w:contextualSpacing/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lastRenderedPageBreak/>
        <w:t>di possedere idoneità psico-fisica all’espletamento delle mansioni da svolgere;</w:t>
      </w:r>
    </w:p>
    <w:p w:rsidR="00BC76BB" w:rsidRDefault="00BC76BB" w:rsidP="00BC76BB">
      <w:pPr>
        <w:ind w:left="426" w:hanging="426"/>
        <w:jc w:val="both"/>
        <w:rPr>
          <w:rFonts w:ascii="Tahoma" w:hAnsi="Tahoma"/>
          <w:color w:val="000000"/>
          <w:spacing w:val="15"/>
          <w:sz w:val="21"/>
        </w:rPr>
      </w:pPr>
    </w:p>
    <w:p w:rsidR="00BC76BB" w:rsidRDefault="00BC76BB" w:rsidP="00BC76BB">
      <w:pPr>
        <w:pStyle w:val="Paragrafoelenco"/>
        <w:numPr>
          <w:ilvl w:val="0"/>
          <w:numId w:val="1"/>
        </w:numPr>
        <w:ind w:left="426" w:hanging="426"/>
        <w:contextualSpacing/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di aver preso visione dell’avviso di mobilità volontaria e di accettare espressamente tutte le norme in esso contenute;</w:t>
      </w:r>
    </w:p>
    <w:p w:rsidR="00BC76BB" w:rsidRDefault="00BC76BB" w:rsidP="00BC76BB">
      <w:pPr>
        <w:ind w:left="426" w:hanging="426"/>
        <w:jc w:val="both"/>
        <w:rPr>
          <w:rFonts w:ascii="Tahoma" w:hAnsi="Tahoma"/>
          <w:color w:val="000000"/>
          <w:spacing w:val="15"/>
          <w:sz w:val="21"/>
        </w:rPr>
      </w:pPr>
    </w:p>
    <w:p w:rsidR="00BC76BB" w:rsidRDefault="00BC76BB" w:rsidP="00BC76BB">
      <w:pPr>
        <w:pStyle w:val="Paragrafoelenco"/>
        <w:numPr>
          <w:ilvl w:val="0"/>
          <w:numId w:val="1"/>
        </w:numPr>
        <w:ind w:left="426" w:hanging="426"/>
        <w:contextualSpacing/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che l’indirizzo al quale deve essere fatta ogni necessaria comunicazione relativa al presente avviso di mobilità è il seguente, (solo se diverso dalla residenza) ________________________:</w:t>
      </w:r>
    </w:p>
    <w:p w:rsidR="00BC76BB" w:rsidRDefault="00BC76BB" w:rsidP="00BC76BB">
      <w:pPr>
        <w:ind w:left="426" w:hanging="426"/>
        <w:jc w:val="both"/>
        <w:rPr>
          <w:rFonts w:ascii="Tahoma" w:hAnsi="Tahoma"/>
          <w:color w:val="000000"/>
          <w:spacing w:val="15"/>
          <w:sz w:val="21"/>
        </w:rPr>
      </w:pPr>
    </w:p>
    <w:p w:rsidR="00BC76BB" w:rsidRDefault="00BC76BB" w:rsidP="00BC76BB">
      <w:pPr>
        <w:pStyle w:val="Paragrafoelenco"/>
        <w:numPr>
          <w:ilvl w:val="0"/>
          <w:numId w:val="1"/>
        </w:numPr>
        <w:ind w:left="426" w:hanging="426"/>
        <w:contextualSpacing/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di autorizzare l’Unione Lombarda Soresinese a trasmettere ogni comunicazione concernente la selezione al seguente indirizzo e-mail: _________________________</w:t>
      </w:r>
    </w:p>
    <w:p w:rsidR="00BC76BB" w:rsidRDefault="00BC76BB" w:rsidP="00BC76BB">
      <w:pPr>
        <w:jc w:val="both"/>
        <w:rPr>
          <w:rFonts w:ascii="Tahoma" w:hAnsi="Tahoma"/>
          <w:color w:val="000000"/>
          <w:spacing w:val="15"/>
          <w:sz w:val="21"/>
        </w:rPr>
      </w:pPr>
    </w:p>
    <w:p w:rsidR="00BC76BB" w:rsidRDefault="00BC76BB" w:rsidP="00BC76BB">
      <w:pPr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Il sottoscritto, ai sensi del D.Lgs. 196/2003 e successive modificazioni, autorizza l’Unione Lombarda Soresinese al trattamento dei propri dati personali contenuti nella presente domanda, che saranno utilizzati esclusivamente per le finalità strettamente connesse alla gestione dell’avviso di mobilità.</w:t>
      </w:r>
    </w:p>
    <w:p w:rsidR="00BC76BB" w:rsidRDefault="00BC76BB" w:rsidP="00BC76BB">
      <w:pPr>
        <w:rPr>
          <w:rFonts w:ascii="Tahoma" w:hAnsi="Tahoma"/>
          <w:color w:val="000000"/>
          <w:spacing w:val="15"/>
          <w:sz w:val="21"/>
        </w:rPr>
      </w:pPr>
    </w:p>
    <w:p w:rsidR="00BC76BB" w:rsidRDefault="00BC76BB" w:rsidP="00BC76BB">
      <w:pPr>
        <w:rPr>
          <w:rFonts w:ascii="Tahoma" w:hAnsi="Tahoma"/>
          <w:color w:val="000000"/>
          <w:spacing w:val="15"/>
          <w:sz w:val="21"/>
        </w:rPr>
      </w:pPr>
    </w:p>
    <w:p w:rsidR="00BC76BB" w:rsidRDefault="00BC76BB" w:rsidP="00BC76BB">
      <w:pPr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ab/>
      </w:r>
      <w:r>
        <w:rPr>
          <w:rFonts w:ascii="Tahoma" w:hAnsi="Tahoma"/>
          <w:color w:val="000000"/>
          <w:spacing w:val="15"/>
          <w:sz w:val="21"/>
        </w:rPr>
        <w:tab/>
      </w:r>
      <w:r>
        <w:rPr>
          <w:rFonts w:ascii="Tahoma" w:hAnsi="Tahoma"/>
          <w:color w:val="000000"/>
          <w:spacing w:val="15"/>
          <w:sz w:val="21"/>
        </w:rPr>
        <w:tab/>
      </w:r>
      <w:r>
        <w:rPr>
          <w:rFonts w:ascii="Tahoma" w:hAnsi="Tahoma"/>
          <w:color w:val="000000"/>
          <w:spacing w:val="15"/>
          <w:sz w:val="21"/>
        </w:rPr>
        <w:tab/>
      </w:r>
      <w:r>
        <w:rPr>
          <w:rFonts w:ascii="Tahoma" w:hAnsi="Tahoma"/>
          <w:color w:val="000000"/>
          <w:spacing w:val="15"/>
          <w:sz w:val="21"/>
        </w:rPr>
        <w:tab/>
      </w:r>
      <w:r>
        <w:rPr>
          <w:rFonts w:ascii="Tahoma" w:hAnsi="Tahoma"/>
          <w:color w:val="000000"/>
          <w:spacing w:val="15"/>
          <w:sz w:val="21"/>
        </w:rPr>
        <w:tab/>
      </w:r>
      <w:r>
        <w:rPr>
          <w:rFonts w:ascii="Tahoma" w:hAnsi="Tahoma"/>
          <w:color w:val="000000"/>
          <w:spacing w:val="15"/>
          <w:sz w:val="21"/>
        </w:rPr>
        <w:tab/>
      </w:r>
      <w:r>
        <w:rPr>
          <w:rFonts w:ascii="Tahoma" w:hAnsi="Tahoma"/>
          <w:color w:val="000000"/>
          <w:spacing w:val="15"/>
          <w:sz w:val="21"/>
        </w:rPr>
        <w:tab/>
        <w:t>FIRMA</w:t>
      </w:r>
    </w:p>
    <w:p w:rsidR="00BC76BB" w:rsidRDefault="00BC76BB" w:rsidP="00BC76BB">
      <w:pPr>
        <w:rPr>
          <w:rFonts w:ascii="Tahoma" w:hAnsi="Tahoma"/>
          <w:color w:val="000000"/>
          <w:spacing w:val="15"/>
          <w:sz w:val="21"/>
        </w:rPr>
      </w:pPr>
    </w:p>
    <w:p w:rsidR="00BC76BB" w:rsidRDefault="00BC76BB" w:rsidP="00BC76BB">
      <w:pPr>
        <w:rPr>
          <w:rFonts w:ascii="Tahoma" w:hAnsi="Tahoma"/>
          <w:color w:val="000000"/>
          <w:spacing w:val="15"/>
          <w:sz w:val="21"/>
        </w:rPr>
      </w:pPr>
    </w:p>
    <w:p w:rsidR="00BC76BB" w:rsidRDefault="00BC76BB" w:rsidP="00BC76BB">
      <w:pPr>
        <w:rPr>
          <w:rFonts w:ascii="Tahoma" w:hAnsi="Tahoma"/>
          <w:color w:val="000000"/>
          <w:spacing w:val="15"/>
          <w:sz w:val="21"/>
        </w:rPr>
      </w:pPr>
    </w:p>
    <w:p w:rsidR="00BC76BB" w:rsidRDefault="00BC76BB" w:rsidP="00BC76BB">
      <w:pPr>
        <w:rPr>
          <w:rFonts w:ascii="Tahoma" w:hAnsi="Tahoma"/>
          <w:color w:val="000000"/>
          <w:spacing w:val="15"/>
          <w:sz w:val="21"/>
        </w:rPr>
      </w:pPr>
    </w:p>
    <w:p w:rsidR="00BC76BB" w:rsidRDefault="00BC76BB" w:rsidP="00BC76BB">
      <w:pPr>
        <w:rPr>
          <w:rFonts w:ascii="Tahoma" w:hAnsi="Tahoma"/>
          <w:color w:val="000000"/>
          <w:spacing w:val="15"/>
          <w:sz w:val="21"/>
        </w:rPr>
      </w:pPr>
    </w:p>
    <w:p w:rsidR="00BC76BB" w:rsidRDefault="00BC76BB" w:rsidP="00BC76BB">
      <w:pPr>
        <w:rPr>
          <w:rFonts w:ascii="Tahoma" w:hAnsi="Tahoma"/>
          <w:color w:val="000000"/>
          <w:spacing w:val="15"/>
          <w:sz w:val="21"/>
        </w:rPr>
      </w:pPr>
    </w:p>
    <w:p w:rsidR="00BC76BB" w:rsidRDefault="00BC76BB" w:rsidP="00BC76BB">
      <w:pPr>
        <w:rPr>
          <w:rFonts w:ascii="Tahoma" w:hAnsi="Tahoma"/>
          <w:color w:val="000000"/>
          <w:spacing w:val="15"/>
          <w:sz w:val="21"/>
        </w:rPr>
      </w:pPr>
    </w:p>
    <w:p w:rsidR="00BC76BB" w:rsidRDefault="00BC76BB" w:rsidP="00BC76BB">
      <w:pPr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Allega:</w:t>
      </w:r>
    </w:p>
    <w:p w:rsidR="00BC76BB" w:rsidRDefault="00BC76BB" w:rsidP="00BC76BB">
      <w:pPr>
        <w:rPr>
          <w:rFonts w:ascii="Tahoma" w:hAnsi="Tahoma"/>
          <w:color w:val="000000"/>
          <w:spacing w:val="15"/>
          <w:sz w:val="21"/>
        </w:rPr>
      </w:pPr>
    </w:p>
    <w:p w:rsidR="00BC76BB" w:rsidRDefault="00BC76BB" w:rsidP="00BC76BB">
      <w:pPr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Il nulla osta al trasferimento.</w:t>
      </w:r>
    </w:p>
    <w:p w:rsidR="00BC76BB" w:rsidRDefault="00BC76BB" w:rsidP="00BC76BB">
      <w:pPr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Il curriculum professionale e di studio che illustri, in particolare, la posizione di lavoro e le mansioni svolte, le esperienze lavorative acquisite, i percorsi formativi, debitamente firmato.</w:t>
      </w:r>
    </w:p>
    <w:p w:rsidR="00BC76BB" w:rsidRDefault="00BC76BB" w:rsidP="00BC76BB">
      <w:pPr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Copia fotostatica del documento di identità.</w:t>
      </w:r>
    </w:p>
    <w:p w:rsidR="00BC76BB" w:rsidRDefault="00BC76BB" w:rsidP="00BC76BB">
      <w:pPr>
        <w:jc w:val="both"/>
        <w:rPr>
          <w:rFonts w:ascii="Arial" w:hAnsi="Arial" w:cs="Arial"/>
        </w:rPr>
      </w:pPr>
    </w:p>
    <w:p w:rsidR="002A27A7" w:rsidRDefault="002A27A7">
      <w:bookmarkStart w:id="0" w:name="_GoBack"/>
      <w:bookmarkEnd w:id="0"/>
    </w:p>
    <w:sectPr w:rsidR="002A27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811033"/>
    <w:multiLevelType w:val="hybridMultilevel"/>
    <w:tmpl w:val="6F765A6E"/>
    <w:lvl w:ilvl="0" w:tplc="1D42F6D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6BB"/>
    <w:rsid w:val="00030D5E"/>
    <w:rsid w:val="0024158C"/>
    <w:rsid w:val="002817D3"/>
    <w:rsid w:val="002A27A7"/>
    <w:rsid w:val="00557FE8"/>
    <w:rsid w:val="005F2EC5"/>
    <w:rsid w:val="006E0C2A"/>
    <w:rsid w:val="0078494B"/>
    <w:rsid w:val="00BC76BB"/>
    <w:rsid w:val="00EB46E2"/>
    <w:rsid w:val="00FC47A0"/>
    <w:rsid w:val="00FE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5D3C97-A9F4-4F5E-B5C6-0A2803C47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C7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C76BB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2310</Characters>
  <Application>Microsoft Office Word</Application>
  <DocSecurity>0</DocSecurity>
  <Lines>19</Lines>
  <Paragraphs>5</Paragraphs>
  <ScaleCrop>false</ScaleCrop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2018-03-02T13:49:00Z</dcterms:created>
  <dcterms:modified xsi:type="dcterms:W3CDTF">2018-03-02T13:49:00Z</dcterms:modified>
</cp:coreProperties>
</file>